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鄂州市市场开发服务中心项目资金绩效目标自评表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  2019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农贸市场管理服务专项资金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鄂州市商务局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鄂州市市场开发服务中心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加强主城区农贸市场管理和服务工作，切实解决主城区农贸市场环境卫生和经营秩序较差等问题，建立健全长效管理机制。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场开发服务中心履行了主城区农贸市场管理和服务职责，调配专职管理人员40名具体负责主城区18个农贸市场日常管理和服务工作。通过加强管理和服务，使主城区农贸市场基本达到硬件设施完善、日常管理规范、卫生制度落实、场容卫生整洁，使主城区农贸市场达到文明创建和“五城同创”现场考核达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市场中心抽调人员40名参与主城区18个农贸市场的专职管理与服务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抽调人员40名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40名人员到位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对主城区18个农贸市场日常管理规范、卫生制度落实、场容卫生整洁实行巡查，暗查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争创文明市场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项目执行时间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主城区18个农贸市场日常管理工作经费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市场中心抽调40名人员的经费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使国有资产收益增长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良好的市场购物环境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场容卫生整洁、秩序井然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96%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主城区各农贸市场环境卫生整洁、秩序良好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人员密集场所环境安全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个体经营户满意度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市民满意度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B8"/>
    <w:rsid w:val="00093500"/>
    <w:rsid w:val="002659FB"/>
    <w:rsid w:val="004073EB"/>
    <w:rsid w:val="004E297E"/>
    <w:rsid w:val="005A4D1A"/>
    <w:rsid w:val="00617E76"/>
    <w:rsid w:val="00640A82"/>
    <w:rsid w:val="006B67F9"/>
    <w:rsid w:val="00714FA5"/>
    <w:rsid w:val="0071542F"/>
    <w:rsid w:val="007870AE"/>
    <w:rsid w:val="0079222B"/>
    <w:rsid w:val="0084682C"/>
    <w:rsid w:val="008A66CB"/>
    <w:rsid w:val="00A33093"/>
    <w:rsid w:val="00AD48B3"/>
    <w:rsid w:val="00B26B76"/>
    <w:rsid w:val="00BB1DB8"/>
    <w:rsid w:val="00C23B65"/>
    <w:rsid w:val="00C3382D"/>
    <w:rsid w:val="00D65DAC"/>
    <w:rsid w:val="00DC7E97"/>
    <w:rsid w:val="00F21A00"/>
    <w:rsid w:val="161145C6"/>
    <w:rsid w:val="26C02707"/>
    <w:rsid w:val="26CE2C8B"/>
    <w:rsid w:val="33BD60D9"/>
    <w:rsid w:val="3ADC6B4B"/>
    <w:rsid w:val="3F830C13"/>
    <w:rsid w:val="6EC10A8B"/>
    <w:rsid w:val="769A6502"/>
    <w:rsid w:val="76A9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150</Words>
  <Characters>858</Characters>
  <Lines>7</Lines>
  <Paragraphs>2</Paragraphs>
  <TotalTime>372</TotalTime>
  <ScaleCrop>false</ScaleCrop>
  <LinksUpToDate>false</LinksUpToDate>
  <CharactersWithSpaces>1006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used</dc:creator>
  <cp:lastModifiedBy>哈皮，happy！</cp:lastModifiedBy>
  <cp:lastPrinted>2020-08-27T07:50:00Z</cp:lastPrinted>
  <dcterms:modified xsi:type="dcterms:W3CDTF">2020-11-12T06:39:50Z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